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F679F7" w14:textId="77777777" w:rsidR="003C497E" w:rsidRDefault="003C497E" w:rsidP="005E2428">
      <w:pPr>
        <w:shd w:val="clear" w:color="auto" w:fill="FFFFFF"/>
        <w:spacing w:after="75"/>
        <w:outlineLvl w:val="0"/>
        <w:rPr>
          <w:rFonts w:ascii="Cambria" w:hAnsi="Cambria" w:cs="Times New Roman"/>
          <w:bCs/>
          <w:kern w:val="36"/>
          <w:sz w:val="48"/>
          <w:szCs w:val="48"/>
          <w:lang w:eastAsia="da-DK"/>
        </w:rPr>
      </w:pPr>
    </w:p>
    <w:p w14:paraId="78A2CFCE" w14:textId="4CEE03FC" w:rsidR="005E2428" w:rsidRPr="003C497E" w:rsidRDefault="00FB6CB3" w:rsidP="005E2428">
      <w:pPr>
        <w:shd w:val="clear" w:color="auto" w:fill="FFFFFF"/>
        <w:spacing w:after="75"/>
        <w:outlineLvl w:val="0"/>
        <w:rPr>
          <w:rFonts w:ascii="Cambria" w:hAnsi="Cambria" w:cs="Times New Roman"/>
          <w:bCs/>
          <w:kern w:val="36"/>
          <w:sz w:val="48"/>
          <w:szCs w:val="48"/>
          <w:lang w:eastAsia="da-DK"/>
        </w:rPr>
      </w:pPr>
      <w:r w:rsidRPr="003C497E">
        <w:rPr>
          <w:rFonts w:ascii="Cambria" w:hAnsi="Cambria" w:cs="Times New Roman"/>
          <w:bCs/>
          <w:kern w:val="36"/>
          <w:sz w:val="48"/>
          <w:szCs w:val="48"/>
          <w:lang w:eastAsia="da-DK"/>
        </w:rPr>
        <w:t>LITURGI TIL VÅGE-ANDAGT</w:t>
      </w:r>
    </w:p>
    <w:p w14:paraId="190B04EE" w14:textId="77777777" w:rsidR="005E2428" w:rsidRPr="005E2428" w:rsidRDefault="005E2428" w:rsidP="005E2428">
      <w:pPr>
        <w:shd w:val="clear" w:color="auto" w:fill="FFFFFF"/>
        <w:spacing w:after="75"/>
        <w:outlineLvl w:val="0"/>
        <w:rPr>
          <w:rFonts w:ascii="Cambria" w:hAnsi="Cambria" w:cs="Times New Roman"/>
          <w:b/>
          <w:bCs/>
          <w:kern w:val="36"/>
          <w:sz w:val="28"/>
          <w:szCs w:val="28"/>
          <w:lang w:eastAsia="da-DK"/>
        </w:rPr>
      </w:pPr>
    </w:p>
    <w:p w14:paraId="56C8D1F0"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Her er et forslag til en fyraftensandagt. Supplér gerne med egne erfaringer og ideer.  </w:t>
      </w:r>
    </w:p>
    <w:p w14:paraId="712AB5DB"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br/>
      </w:r>
      <w:r w:rsidRPr="005E2428">
        <w:rPr>
          <w:rFonts w:ascii="Cambria" w:hAnsi="Cambria" w:cs="Times New Roman"/>
          <w:b/>
          <w:bCs/>
          <w:sz w:val="24"/>
          <w:lang w:eastAsia="da-DK"/>
        </w:rPr>
        <w:t>Tema:</w:t>
      </w:r>
      <w:r w:rsidRPr="005E2428">
        <w:rPr>
          <w:rFonts w:ascii="Cambria" w:hAnsi="Cambria" w:cs="Times New Roman"/>
          <w:sz w:val="24"/>
          <w:lang w:eastAsia="da-DK"/>
        </w:rPr>
        <w:t xml:space="preserve"> </w:t>
      </w:r>
    </w:p>
    <w:p w14:paraId="0E8F9251"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Fred, forfulgte kristne </w:t>
      </w:r>
    </w:p>
    <w:p w14:paraId="34ECD55D"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b/>
          <w:bCs/>
          <w:sz w:val="24"/>
          <w:lang w:eastAsia="da-DK"/>
        </w:rPr>
        <w:t>Materialer:</w:t>
      </w:r>
      <w:r w:rsidRPr="005E2428">
        <w:rPr>
          <w:rFonts w:ascii="Cambria" w:hAnsi="Cambria" w:cs="Times New Roman"/>
          <w:sz w:val="24"/>
          <w:lang w:eastAsia="da-DK"/>
        </w:rPr>
        <w:t xml:space="preserve"> </w:t>
      </w:r>
    </w:p>
    <w:p w14:paraId="7CC22381"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Lys til globe </w:t>
      </w:r>
    </w:p>
    <w:p w14:paraId="3ED8FA15"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Lysglobe </w:t>
      </w:r>
    </w:p>
    <w:p w14:paraId="24FED8F6"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Tændstikker </w:t>
      </w:r>
    </w:p>
    <w:p w14:paraId="5FD62D55"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Ark med liturgien </w:t>
      </w:r>
    </w:p>
    <w:p w14:paraId="3695F929"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b/>
          <w:bCs/>
          <w:sz w:val="24"/>
          <w:lang w:eastAsia="da-DK"/>
        </w:rPr>
        <w:t xml:space="preserve">Aktører: </w:t>
      </w:r>
    </w:p>
    <w:p w14:paraId="32846739"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Præst </w:t>
      </w:r>
    </w:p>
    <w:p w14:paraId="1C78BA92"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Organist </w:t>
      </w:r>
    </w:p>
    <w:p w14:paraId="5E9A23BE"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4 bønnelæsere </w:t>
      </w:r>
    </w:p>
    <w:p w14:paraId="5A5A0C69"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Evt. gæst, der beretter  </w:t>
      </w:r>
    </w:p>
    <w:p w14:paraId="4B9AF08F"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w:t>
      </w:r>
    </w:p>
    <w:p w14:paraId="120B84AE"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w:t>
      </w:r>
    </w:p>
    <w:p w14:paraId="5EEDBBCF"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b/>
          <w:bCs/>
          <w:sz w:val="24"/>
          <w:lang w:eastAsia="da-DK"/>
        </w:rPr>
        <w:t>Liturgi</w:t>
      </w:r>
      <w:r w:rsidRPr="005E2428">
        <w:rPr>
          <w:rFonts w:ascii="Cambria" w:hAnsi="Cambria" w:cs="Times New Roman"/>
          <w:sz w:val="24"/>
          <w:lang w:eastAsia="da-DK"/>
        </w:rPr>
        <w:t xml:space="preserve"> </w:t>
      </w:r>
    </w:p>
    <w:p w14:paraId="614AE1AB"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b/>
          <w:bCs/>
          <w:sz w:val="24"/>
          <w:lang w:eastAsia="da-DK"/>
        </w:rPr>
        <w:t xml:space="preserve">Indgang: </w:t>
      </w:r>
    </w:p>
    <w:p w14:paraId="10C0456D"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Præludium</w:t>
      </w:r>
      <w:r w:rsidRPr="005E2428">
        <w:rPr>
          <w:rFonts w:ascii="Cambria" w:hAnsi="Cambria" w:cs="Times New Roman"/>
          <w:sz w:val="24"/>
          <w:lang w:eastAsia="da-DK"/>
        </w:rPr>
        <w:br/>
      </w:r>
      <w:r w:rsidRPr="005E2428">
        <w:rPr>
          <w:rFonts w:ascii="Cambria" w:hAnsi="Cambria" w:cs="Times New Roman"/>
          <w:sz w:val="24"/>
          <w:lang w:eastAsia="da-DK"/>
        </w:rPr>
        <w:br/>
      </w:r>
      <w:r w:rsidRPr="005E2428">
        <w:rPr>
          <w:rFonts w:ascii="Cambria" w:hAnsi="Cambria" w:cs="Times New Roman"/>
          <w:b/>
          <w:bCs/>
          <w:sz w:val="24"/>
          <w:lang w:eastAsia="da-DK"/>
        </w:rPr>
        <w:t xml:space="preserve">Velkomst: </w:t>
      </w:r>
    </w:p>
    <w:p w14:paraId="3B341414"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Velkommen i kirken på denne internationale fredsdag, hvor FN opfordrer alle, der er i krig til at nedlægge deres våben, og hvor mange kristne og folk fra andre religioner over hele jorden våger over freden i bøn og gudstjeneste. </w:t>
      </w:r>
    </w:p>
    <w:p w14:paraId="57F326EB"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Vi tænker i dag på mennesker, der bliver forfulgt på grund af deres religion. Særligt tænker vi på de kristne menigheder i Irak, som lever med ufred hver dag, fordi de i deres hjemland, i deres eget samfund bliver diskrimineret og forfulgt pga deres tro.  </w:t>
      </w:r>
    </w:p>
    <w:p w14:paraId="2628F58A"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 De har brug for, at vi i det internationale samfund er opmærksomme på deres situation. Vi har som mennesker et ansvar for, at deres rettigheder som mennesker, blandt andet som religiøse mennesker, bliver taget alvorligt. For netop som mennesker er vi et fællesskab. Én ting, vi kan gøre i fællesskabet med de forfulgte er at bede. Vi kan bede for og med hinanden. </w:t>
      </w:r>
    </w:p>
    <w:p w14:paraId="0C6085C1"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w:t>
      </w:r>
    </w:p>
    <w:p w14:paraId="6DF7EFB0" w14:textId="44915615"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b/>
          <w:bCs/>
          <w:sz w:val="24"/>
          <w:lang w:eastAsia="da-DK"/>
        </w:rPr>
        <w:t xml:space="preserve">Beretning: </w:t>
      </w:r>
      <w:r w:rsidRPr="005E2428">
        <w:rPr>
          <w:rFonts w:ascii="Cambria" w:hAnsi="Cambria" w:cs="Times New Roman"/>
          <w:sz w:val="24"/>
          <w:lang w:eastAsia="da-DK"/>
        </w:rPr>
        <w:t>En fra menigheden, en gæst eller præsten fortæller om forholdene for forfulgte kristne. (</w:t>
      </w:r>
      <w:hyperlink r:id="rId7" w:tooltip="Opens internal link in current window" w:history="1">
        <w:r w:rsidRPr="005E2428">
          <w:rPr>
            <w:rFonts w:ascii="Cambria" w:hAnsi="Cambria" w:cs="Times New Roman"/>
            <w:color w:val="9C3131"/>
            <w:sz w:val="24"/>
            <w:u w:val="single"/>
            <w:lang w:eastAsia="da-DK"/>
          </w:rPr>
          <w:t>find her mere om menighederne i Irak</w:t>
        </w:r>
      </w:hyperlink>
      <w:r w:rsidRPr="005E2428">
        <w:rPr>
          <w:rFonts w:ascii="Cambria" w:hAnsi="Cambria" w:cs="Times New Roman"/>
          <w:sz w:val="24"/>
          <w:lang w:eastAsia="da-DK"/>
        </w:rPr>
        <w:t xml:space="preserve"> ) </w:t>
      </w:r>
    </w:p>
    <w:p w14:paraId="5BB32414" w14:textId="77777777" w:rsidR="006F335D" w:rsidRDefault="005E2428" w:rsidP="005E2428">
      <w:pPr>
        <w:shd w:val="clear" w:color="auto" w:fill="FFFFFF"/>
        <w:spacing w:after="75"/>
        <w:rPr>
          <w:rFonts w:ascii="Cambria" w:hAnsi="Cambria" w:cs="Times New Roman"/>
          <w:b/>
          <w:bCs/>
          <w:sz w:val="24"/>
          <w:lang w:eastAsia="da-DK"/>
        </w:rPr>
      </w:pPr>
      <w:r w:rsidRPr="005E2428">
        <w:rPr>
          <w:rFonts w:ascii="Cambria" w:hAnsi="Cambria" w:cs="Times New Roman"/>
          <w:sz w:val="24"/>
          <w:lang w:eastAsia="da-DK"/>
        </w:rPr>
        <w:lastRenderedPageBreak/>
        <w:br/>
      </w:r>
      <w:r w:rsidRPr="005E2428">
        <w:rPr>
          <w:rFonts w:ascii="Cambria" w:hAnsi="Cambria" w:cs="Times New Roman"/>
          <w:b/>
          <w:bCs/>
          <w:sz w:val="24"/>
          <w:lang w:eastAsia="da-DK"/>
        </w:rPr>
        <w:t xml:space="preserve">Læsning: </w:t>
      </w:r>
      <w:r w:rsidRPr="005E2428">
        <w:rPr>
          <w:rFonts w:ascii="Cambria" w:hAnsi="Cambria" w:cs="Times New Roman"/>
          <w:sz w:val="24"/>
          <w:lang w:eastAsia="da-DK"/>
        </w:rPr>
        <w:t>Jesus i Gethsemane, Mark 14,32-42</w:t>
      </w:r>
      <w:r w:rsidRPr="005E2428">
        <w:rPr>
          <w:rFonts w:ascii="Cambria" w:hAnsi="Cambria" w:cs="Times New Roman"/>
          <w:sz w:val="24"/>
          <w:lang w:eastAsia="da-DK"/>
        </w:rPr>
        <w:br/>
      </w:r>
      <w:r w:rsidRPr="005E2428">
        <w:rPr>
          <w:rFonts w:ascii="Cambria" w:hAnsi="Cambria" w:cs="Times New Roman"/>
          <w:sz w:val="24"/>
          <w:lang w:eastAsia="da-DK"/>
        </w:rPr>
        <w:br/>
      </w:r>
    </w:p>
    <w:p w14:paraId="314DE1B0" w14:textId="68E7FD68" w:rsidR="00614E4A"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b/>
          <w:bCs/>
          <w:sz w:val="24"/>
          <w:lang w:eastAsia="da-DK"/>
        </w:rPr>
        <w:t xml:space="preserve">Bøn: </w:t>
      </w:r>
      <w:r w:rsidRPr="005E2428">
        <w:rPr>
          <w:rFonts w:ascii="Cambria" w:hAnsi="Cambria" w:cs="Times New Roman"/>
          <w:sz w:val="24"/>
          <w:lang w:eastAsia="da-DK"/>
        </w:rPr>
        <w:t>Taize-sangen “B</w:t>
      </w:r>
      <w:r w:rsidR="00733EA0">
        <w:rPr>
          <w:rFonts w:ascii="Cambria" w:hAnsi="Cambria" w:cs="Times New Roman"/>
          <w:sz w:val="24"/>
          <w:lang w:eastAsia="da-DK"/>
        </w:rPr>
        <w:t xml:space="preserve">liv og våg, og bed her med mig. </w:t>
      </w:r>
      <w:r w:rsidRPr="005E2428">
        <w:rPr>
          <w:rFonts w:ascii="Cambria" w:hAnsi="Cambria" w:cs="Times New Roman"/>
          <w:sz w:val="24"/>
          <w:lang w:eastAsia="da-DK"/>
        </w:rPr>
        <w:t>Bed og vær vågne, bed og vær vågne.” synges efter hver bøn.</w:t>
      </w:r>
      <w:r w:rsidRPr="005E2428">
        <w:rPr>
          <w:rFonts w:ascii="Cambria" w:hAnsi="Cambria" w:cs="Times New Roman"/>
          <w:sz w:val="24"/>
          <w:lang w:eastAsia="da-DK"/>
        </w:rPr>
        <w:br/>
        <w:t>Hver læser tænder et lys, beder bønnen, sætter lyset fra si</w:t>
      </w:r>
      <w:r w:rsidR="00733EA0">
        <w:rPr>
          <w:rFonts w:ascii="Cambria" w:hAnsi="Cambria" w:cs="Times New Roman"/>
          <w:sz w:val="24"/>
          <w:lang w:eastAsia="da-DK"/>
        </w:rPr>
        <w:t>g i globen eller et andet sted.</w:t>
      </w:r>
      <w:r w:rsidRPr="005E2428">
        <w:rPr>
          <w:rFonts w:ascii="Cambria" w:hAnsi="Cambria" w:cs="Times New Roman"/>
          <w:sz w:val="24"/>
          <w:lang w:eastAsia="da-DK"/>
        </w:rPr>
        <w:br/>
      </w:r>
    </w:p>
    <w:p w14:paraId="027BF7E6" w14:textId="13D7ED0A" w:rsidR="006F335D"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Lad os bede: </w:t>
      </w:r>
    </w:p>
    <w:p w14:paraId="68E1E3DB" w14:textId="77777777" w:rsidR="005E2428" w:rsidRPr="006F335D" w:rsidRDefault="005E2428" w:rsidP="005E2428">
      <w:pPr>
        <w:shd w:val="clear" w:color="auto" w:fill="FFFFFF"/>
        <w:spacing w:after="75"/>
        <w:rPr>
          <w:rFonts w:ascii="Cambria" w:hAnsi="Cambria" w:cs="Times New Roman"/>
          <w:b/>
          <w:bCs/>
          <w:sz w:val="24"/>
          <w:lang w:eastAsia="da-DK"/>
        </w:rPr>
      </w:pPr>
      <w:r w:rsidRPr="005E2428">
        <w:rPr>
          <w:rFonts w:ascii="Cambria" w:hAnsi="Cambria" w:cs="Times New Roman"/>
          <w:sz w:val="24"/>
          <w:lang w:eastAsia="da-DK"/>
        </w:rPr>
        <w:br/>
        <w:t>1. Vi tænder et lys for alle, der er flygtet fra deres hjem, som ikke kan bo der, hvor de hører til og føler sig hjemme.</w:t>
      </w:r>
      <w:r w:rsidRPr="005E2428">
        <w:rPr>
          <w:rFonts w:ascii="Cambria" w:hAnsi="Cambria" w:cs="Times New Roman"/>
          <w:sz w:val="24"/>
          <w:lang w:eastAsia="da-DK"/>
        </w:rPr>
        <w:br/>
      </w:r>
      <w:r w:rsidRPr="005E2428">
        <w:rPr>
          <w:rFonts w:ascii="Cambria" w:hAnsi="Cambria" w:cs="Times New Roman"/>
          <w:sz w:val="24"/>
          <w:lang w:eastAsia="da-DK"/>
        </w:rPr>
        <w:br/>
        <w:t xml:space="preserve">Alle: </w:t>
      </w:r>
      <w:r w:rsidRPr="005E2428">
        <w:rPr>
          <w:rFonts w:ascii="Cambria" w:hAnsi="Cambria" w:cs="Times New Roman"/>
          <w:i/>
          <w:iCs/>
          <w:sz w:val="24"/>
          <w:lang w:eastAsia="da-DK"/>
        </w:rPr>
        <w:t>Bliv og våg, og bed her med mig. Bed og vær vågne, bed og vær vågne.</w:t>
      </w:r>
      <w:r w:rsidRPr="005E2428">
        <w:rPr>
          <w:rFonts w:ascii="Cambria" w:hAnsi="Cambria" w:cs="Times New Roman"/>
          <w:sz w:val="24"/>
          <w:lang w:eastAsia="da-DK"/>
        </w:rPr>
        <w:br/>
      </w:r>
      <w:r w:rsidRPr="005E2428">
        <w:rPr>
          <w:rFonts w:ascii="Cambria" w:hAnsi="Cambria" w:cs="Times New Roman"/>
          <w:sz w:val="24"/>
          <w:lang w:eastAsia="da-DK"/>
        </w:rPr>
        <w:br/>
        <w:t xml:space="preserve">2. Vi tænder et lys for dem, der ikke kan få lov til at være dem, de er. </w:t>
      </w:r>
      <w:r w:rsidRPr="005E2428">
        <w:rPr>
          <w:rFonts w:ascii="Cambria" w:hAnsi="Cambria" w:cs="Times New Roman"/>
          <w:sz w:val="24"/>
          <w:lang w:eastAsia="da-DK"/>
        </w:rPr>
        <w:br/>
      </w:r>
      <w:r w:rsidRPr="005E2428">
        <w:rPr>
          <w:rFonts w:ascii="Cambria" w:hAnsi="Cambria" w:cs="Times New Roman"/>
          <w:sz w:val="24"/>
          <w:lang w:eastAsia="da-DK"/>
        </w:rPr>
        <w:br/>
        <w:t xml:space="preserve">Alle: </w:t>
      </w:r>
      <w:r w:rsidRPr="005E2428">
        <w:rPr>
          <w:rFonts w:ascii="Cambria" w:hAnsi="Cambria" w:cs="Times New Roman"/>
          <w:i/>
          <w:iCs/>
          <w:sz w:val="24"/>
          <w:lang w:eastAsia="da-DK"/>
        </w:rPr>
        <w:t>Bliv og våg, og bed her med mig. Bed og vær vågne, bed og vær vågne.</w:t>
      </w:r>
      <w:r w:rsidRPr="005E2428">
        <w:rPr>
          <w:rFonts w:ascii="Cambria" w:hAnsi="Cambria" w:cs="Times New Roman"/>
          <w:sz w:val="24"/>
          <w:lang w:eastAsia="da-DK"/>
        </w:rPr>
        <w:br/>
      </w:r>
      <w:r w:rsidRPr="005E2428">
        <w:rPr>
          <w:rFonts w:ascii="Cambria" w:hAnsi="Cambria" w:cs="Times New Roman"/>
          <w:sz w:val="24"/>
          <w:lang w:eastAsia="da-DK"/>
        </w:rPr>
        <w:br/>
        <w:t xml:space="preserve">3. Vi tænder et lys for dem, der beder om tryghed, glæde, mod, mad, frihed, læ, varme, omsorg. </w:t>
      </w:r>
      <w:r w:rsidRPr="005E2428">
        <w:rPr>
          <w:rFonts w:ascii="Cambria" w:hAnsi="Cambria" w:cs="Times New Roman"/>
          <w:sz w:val="24"/>
          <w:lang w:eastAsia="da-DK"/>
        </w:rPr>
        <w:br/>
      </w:r>
      <w:r w:rsidRPr="005E2428">
        <w:rPr>
          <w:rFonts w:ascii="Cambria" w:hAnsi="Cambria" w:cs="Times New Roman"/>
          <w:sz w:val="24"/>
          <w:lang w:eastAsia="da-DK"/>
        </w:rPr>
        <w:br/>
        <w:t xml:space="preserve">Alle: </w:t>
      </w:r>
      <w:r w:rsidRPr="005E2428">
        <w:rPr>
          <w:rFonts w:ascii="Cambria" w:hAnsi="Cambria" w:cs="Times New Roman"/>
          <w:i/>
          <w:iCs/>
          <w:sz w:val="24"/>
          <w:lang w:eastAsia="da-DK"/>
        </w:rPr>
        <w:t>Bliv og våg, og bed her med mig. Bed og vær vågne, bed og vær vågne.</w:t>
      </w:r>
      <w:r w:rsidRPr="005E2428">
        <w:rPr>
          <w:rFonts w:ascii="Cambria" w:hAnsi="Cambria" w:cs="Times New Roman"/>
          <w:sz w:val="24"/>
          <w:lang w:eastAsia="da-DK"/>
        </w:rPr>
        <w:br/>
      </w:r>
      <w:r w:rsidRPr="005E2428">
        <w:rPr>
          <w:rFonts w:ascii="Cambria" w:hAnsi="Cambria" w:cs="Times New Roman"/>
          <w:sz w:val="24"/>
          <w:lang w:eastAsia="da-DK"/>
        </w:rPr>
        <w:br/>
        <w:t>4. Vi tænder et lys for alle dem, som lever under forfølgelser og utrygge forhold. Kære Gud, lad dem vide, at vi beder for dem og med dem. Lad os alle få del i din kærlighed og din fred.</w:t>
      </w:r>
      <w:r w:rsidRPr="005E2428">
        <w:rPr>
          <w:rFonts w:ascii="Cambria" w:hAnsi="Cambria" w:cs="Times New Roman"/>
          <w:sz w:val="24"/>
          <w:lang w:eastAsia="da-DK"/>
        </w:rPr>
        <w:br/>
      </w:r>
      <w:r w:rsidRPr="005E2428">
        <w:rPr>
          <w:rFonts w:ascii="Cambria" w:hAnsi="Cambria" w:cs="Times New Roman"/>
          <w:sz w:val="24"/>
          <w:lang w:eastAsia="da-DK"/>
        </w:rPr>
        <w:br/>
        <w:t xml:space="preserve">Alle: </w:t>
      </w:r>
      <w:r w:rsidRPr="005E2428">
        <w:rPr>
          <w:rFonts w:ascii="Cambria" w:hAnsi="Cambria" w:cs="Times New Roman"/>
          <w:i/>
          <w:iCs/>
          <w:sz w:val="24"/>
          <w:lang w:eastAsia="da-DK"/>
        </w:rPr>
        <w:t>Bliv og våg, og bed her med mig. Bed og vær vågne, bed og vær vågne.</w:t>
      </w:r>
      <w:r w:rsidRPr="005E2428">
        <w:rPr>
          <w:rFonts w:ascii="Cambria" w:hAnsi="Cambria" w:cs="Times New Roman"/>
          <w:sz w:val="24"/>
          <w:lang w:eastAsia="da-DK"/>
        </w:rPr>
        <w:t xml:space="preserve"> </w:t>
      </w:r>
    </w:p>
    <w:p w14:paraId="3CEF3655"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w:t>
      </w:r>
    </w:p>
    <w:p w14:paraId="40042954"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xml:space="preserve">(Herefter kan alle tænde lys) </w:t>
      </w:r>
    </w:p>
    <w:p w14:paraId="7AB25C2B"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w:t>
      </w:r>
    </w:p>
    <w:p w14:paraId="2786E9F7"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b/>
          <w:bCs/>
          <w:sz w:val="24"/>
          <w:lang w:eastAsia="da-DK"/>
        </w:rPr>
        <w:t xml:space="preserve">Bøn: </w:t>
      </w:r>
      <w:r w:rsidRPr="005E2428">
        <w:rPr>
          <w:rFonts w:ascii="Cambria" w:hAnsi="Cambria" w:cs="Times New Roman"/>
          <w:sz w:val="24"/>
          <w:lang w:eastAsia="da-DK"/>
        </w:rPr>
        <w:t>Fadervor</w:t>
      </w:r>
      <w:r w:rsidRPr="005E2428">
        <w:rPr>
          <w:rFonts w:ascii="Cambria" w:hAnsi="Cambria" w:cs="Times New Roman"/>
          <w:sz w:val="24"/>
          <w:lang w:eastAsia="da-DK"/>
        </w:rPr>
        <w:br/>
      </w:r>
      <w:r w:rsidRPr="005E2428">
        <w:rPr>
          <w:rFonts w:ascii="Cambria" w:hAnsi="Cambria" w:cs="Times New Roman"/>
          <w:sz w:val="24"/>
          <w:lang w:eastAsia="da-DK"/>
        </w:rPr>
        <w:br/>
      </w:r>
      <w:r w:rsidRPr="005E2428">
        <w:rPr>
          <w:rFonts w:ascii="Cambria" w:hAnsi="Cambria" w:cs="Times New Roman"/>
          <w:b/>
          <w:bCs/>
          <w:sz w:val="24"/>
          <w:lang w:eastAsia="da-DK"/>
        </w:rPr>
        <w:t>Aronitisk velsignelse</w:t>
      </w:r>
      <w:r w:rsidRPr="005E2428">
        <w:rPr>
          <w:rFonts w:ascii="Cambria" w:hAnsi="Cambria" w:cs="Times New Roman"/>
          <w:sz w:val="24"/>
          <w:lang w:eastAsia="da-DK"/>
        </w:rPr>
        <w:br/>
      </w:r>
      <w:r w:rsidRPr="005E2428">
        <w:rPr>
          <w:rFonts w:ascii="Cambria" w:hAnsi="Cambria" w:cs="Times New Roman"/>
          <w:sz w:val="24"/>
          <w:lang w:eastAsia="da-DK"/>
        </w:rPr>
        <w:br/>
      </w:r>
      <w:r w:rsidRPr="005E2428">
        <w:rPr>
          <w:rFonts w:ascii="Cambria" w:hAnsi="Cambria" w:cs="Times New Roman"/>
          <w:b/>
          <w:bCs/>
          <w:sz w:val="24"/>
          <w:lang w:eastAsia="da-DK"/>
        </w:rPr>
        <w:t>Læsning:</w:t>
      </w:r>
      <w:r w:rsidRPr="005E2428">
        <w:rPr>
          <w:rFonts w:ascii="Cambria" w:hAnsi="Cambria" w:cs="Times New Roman"/>
          <w:sz w:val="24"/>
          <w:lang w:eastAsia="da-DK"/>
        </w:rPr>
        <w:t xml:space="preserve"> Es 60, 17-22</w:t>
      </w:r>
      <w:r w:rsidRPr="005E2428">
        <w:rPr>
          <w:rFonts w:ascii="Cambria" w:hAnsi="Cambria" w:cs="Times New Roman"/>
          <w:sz w:val="24"/>
          <w:lang w:eastAsia="da-DK"/>
        </w:rPr>
        <w:br/>
      </w:r>
      <w:r w:rsidRPr="005E2428">
        <w:rPr>
          <w:rFonts w:ascii="Cambria" w:hAnsi="Cambria" w:cs="Times New Roman"/>
          <w:sz w:val="24"/>
          <w:lang w:eastAsia="da-DK"/>
        </w:rPr>
        <w:br/>
      </w:r>
      <w:r w:rsidRPr="005E2428">
        <w:rPr>
          <w:rFonts w:ascii="Cambria" w:hAnsi="Cambria" w:cs="Times New Roman"/>
          <w:b/>
          <w:bCs/>
          <w:sz w:val="24"/>
          <w:lang w:eastAsia="da-DK"/>
        </w:rPr>
        <w:t xml:space="preserve">Salme: </w:t>
      </w:r>
      <w:r w:rsidRPr="005E2428">
        <w:rPr>
          <w:rFonts w:ascii="Cambria" w:hAnsi="Cambria" w:cs="Times New Roman"/>
          <w:sz w:val="24"/>
          <w:lang w:eastAsia="da-DK"/>
        </w:rPr>
        <w:t>DDS 367 Vi rækker vore hænder frem</w:t>
      </w:r>
      <w:r w:rsidRPr="005E2428">
        <w:rPr>
          <w:rFonts w:ascii="Cambria" w:hAnsi="Cambria" w:cs="Times New Roman"/>
          <w:sz w:val="24"/>
          <w:lang w:eastAsia="da-DK"/>
        </w:rPr>
        <w:br/>
      </w:r>
      <w:r w:rsidRPr="005E2428">
        <w:rPr>
          <w:rFonts w:ascii="Cambria" w:hAnsi="Cambria" w:cs="Times New Roman"/>
          <w:b/>
          <w:bCs/>
          <w:sz w:val="24"/>
          <w:lang w:eastAsia="da-DK"/>
        </w:rPr>
        <w:br/>
        <w:t>Udgang:</w:t>
      </w:r>
      <w:r w:rsidRPr="005E2428">
        <w:rPr>
          <w:rFonts w:ascii="Cambria" w:hAnsi="Cambria" w:cs="Times New Roman"/>
          <w:sz w:val="24"/>
          <w:lang w:eastAsia="da-DK"/>
        </w:rPr>
        <w:t xml:space="preserve"> Postludium </w:t>
      </w:r>
    </w:p>
    <w:p w14:paraId="7DCA6472"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w:t>
      </w:r>
    </w:p>
    <w:p w14:paraId="587C60B3" w14:textId="77777777" w:rsidR="005E2428" w:rsidRPr="005E2428" w:rsidRDefault="005E2428" w:rsidP="005E2428">
      <w:pPr>
        <w:shd w:val="clear" w:color="auto" w:fill="FFFFFF"/>
        <w:spacing w:after="75"/>
        <w:rPr>
          <w:rFonts w:ascii="Cambria" w:hAnsi="Cambria" w:cs="Times New Roman"/>
          <w:sz w:val="24"/>
          <w:lang w:eastAsia="da-DK"/>
        </w:rPr>
      </w:pPr>
      <w:r w:rsidRPr="005E2428">
        <w:rPr>
          <w:rFonts w:ascii="Cambria" w:hAnsi="Cambria" w:cs="Times New Roman"/>
          <w:sz w:val="24"/>
          <w:lang w:eastAsia="da-DK"/>
        </w:rPr>
        <w:t> </w:t>
      </w:r>
    </w:p>
    <w:p w14:paraId="36969376" w14:textId="63B1B9C4" w:rsidR="005E2428" w:rsidRPr="005E2428" w:rsidRDefault="005E2428" w:rsidP="005E2428">
      <w:pPr>
        <w:shd w:val="clear" w:color="auto" w:fill="FFFFFF"/>
        <w:rPr>
          <w:rFonts w:ascii="Cambria" w:hAnsi="Cambria" w:cs="Times New Roman"/>
          <w:sz w:val="24"/>
          <w:lang w:eastAsia="da-DK"/>
        </w:rPr>
      </w:pPr>
      <w:r w:rsidRPr="005E2428">
        <w:rPr>
          <w:rFonts w:ascii="Cambria" w:hAnsi="Cambria" w:cs="Times New Roman"/>
          <w:i/>
          <w:iCs/>
          <w:sz w:val="24"/>
          <w:lang w:eastAsia="da-DK"/>
        </w:rPr>
        <w:t>Af: Rebekka Højmark</w:t>
      </w:r>
      <w:r w:rsidR="003C497E">
        <w:rPr>
          <w:rFonts w:ascii="Cambria" w:hAnsi="Cambria" w:cs="Times New Roman"/>
          <w:i/>
          <w:iCs/>
          <w:sz w:val="24"/>
          <w:lang w:eastAsia="da-DK"/>
        </w:rPr>
        <w:t>, MKR</w:t>
      </w:r>
      <w:bookmarkStart w:id="0" w:name="_GoBack"/>
      <w:bookmarkEnd w:id="0"/>
    </w:p>
    <w:p w14:paraId="49A3E6F0" w14:textId="6CE9DEB2" w:rsidR="00EE297A" w:rsidRDefault="00EE297A">
      <w:pPr>
        <w:rPr>
          <w:rFonts w:ascii="Cambria" w:hAnsi="Cambria"/>
          <w:sz w:val="24"/>
        </w:rPr>
      </w:pPr>
    </w:p>
    <w:p w14:paraId="63115171" w14:textId="2A6E42C7" w:rsidR="00EE297A" w:rsidRDefault="00EE297A" w:rsidP="00EE297A">
      <w:pPr>
        <w:rPr>
          <w:rFonts w:ascii="Cambria" w:hAnsi="Cambria"/>
          <w:sz w:val="24"/>
        </w:rPr>
      </w:pPr>
    </w:p>
    <w:p w14:paraId="6304A741" w14:textId="77777777" w:rsidR="008B6FC1" w:rsidRPr="00EE297A" w:rsidRDefault="008B6FC1" w:rsidP="00EE297A">
      <w:pPr>
        <w:jc w:val="center"/>
        <w:rPr>
          <w:rFonts w:ascii="Cambria" w:hAnsi="Cambria"/>
          <w:sz w:val="24"/>
        </w:rPr>
      </w:pPr>
    </w:p>
    <w:sectPr w:rsidR="008B6FC1" w:rsidRPr="00EE297A" w:rsidSect="008B6FC1">
      <w:headerReference w:type="default" r:id="rId8"/>
      <w:footerReference w:type="default" r:id="rId9"/>
      <w:pgSz w:w="11900" w:h="16840"/>
      <w:pgMar w:top="1701" w:right="1134" w:bottom="1701" w:left="1134"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733785" w14:textId="77777777" w:rsidR="005E2428" w:rsidRDefault="005E2428" w:rsidP="005E2428">
      <w:r>
        <w:separator/>
      </w:r>
    </w:p>
  </w:endnote>
  <w:endnote w:type="continuationSeparator" w:id="0">
    <w:p w14:paraId="04B48A20" w14:textId="77777777" w:rsidR="005E2428" w:rsidRDefault="005E2428" w:rsidP="005E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9074695"/>
      <w:docPartObj>
        <w:docPartGallery w:val="Page Numbers (Bottom of Page)"/>
        <w:docPartUnique/>
      </w:docPartObj>
    </w:sdtPr>
    <w:sdtEndPr>
      <w:rPr>
        <w:rFonts w:ascii="Cambria" w:hAnsi="Cambria"/>
        <w:smallCaps/>
        <w:szCs w:val="22"/>
      </w:rPr>
    </w:sdtEndPr>
    <w:sdtContent>
      <w:sdt>
        <w:sdtPr>
          <w:id w:val="98381352"/>
          <w:docPartObj>
            <w:docPartGallery w:val="Page Numbers (Top of Page)"/>
            <w:docPartUnique/>
          </w:docPartObj>
        </w:sdtPr>
        <w:sdtEndPr>
          <w:rPr>
            <w:rFonts w:ascii="Cambria" w:hAnsi="Cambria"/>
            <w:smallCaps/>
            <w:szCs w:val="22"/>
          </w:rPr>
        </w:sdtEndPr>
        <w:sdtContent>
          <w:p w14:paraId="68009DFA" w14:textId="77777777" w:rsidR="006F335D" w:rsidRPr="00884C0A" w:rsidRDefault="006F335D" w:rsidP="006F335D">
            <w:pPr>
              <w:pStyle w:val="Sidefod"/>
              <w:rPr>
                <w:rFonts w:ascii="Cambria" w:hAnsi="Cambria"/>
                <w:smallCaps/>
                <w:szCs w:val="22"/>
              </w:rPr>
            </w:pPr>
            <w:r w:rsidRPr="00884C0A">
              <w:rPr>
                <w:smallCaps/>
                <w:noProof/>
                <w:sz w:val="18"/>
                <w:szCs w:val="18"/>
                <w:lang w:eastAsia="da-DK"/>
              </w:rPr>
              <w:drawing>
                <wp:anchor distT="0" distB="0" distL="114300" distR="114300" simplePos="0" relativeHeight="251661312" behindDoc="1" locked="0" layoutInCell="1" allowOverlap="1" wp14:anchorId="298BF6F4" wp14:editId="798DB598">
                  <wp:simplePos x="0" y="0"/>
                  <wp:positionH relativeFrom="column">
                    <wp:posOffset>4044315</wp:posOffset>
                  </wp:positionH>
                  <wp:positionV relativeFrom="paragraph">
                    <wp:posOffset>-198120</wp:posOffset>
                  </wp:positionV>
                  <wp:extent cx="2645410" cy="704850"/>
                  <wp:effectExtent l="0" t="0" r="2540" b="0"/>
                  <wp:wrapTight wrapText="bothSides">
                    <wp:wrapPolygon edited="0">
                      <wp:start x="0" y="0"/>
                      <wp:lineTo x="0" y="21016"/>
                      <wp:lineTo x="21465" y="21016"/>
                      <wp:lineTo x="21465" y="0"/>
                      <wp:lineTo x="0" y="0"/>
                    </wp:wrapPolygon>
                  </wp:wrapTight>
                  <wp:docPr id="1" name="Billede 1" descr="F:\Dokument\Billedarkiv\logoer\Logo - Folkekirken\Folkekirkens_Logo_EnDelAf_H_Pos_Roed_RGB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okument\Billedarkiv\logoer\Logo - Folkekirken\Folkekirkens_Logo_EnDelAf_H_Pos_Roed_RGB_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4541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4C0A">
              <w:rPr>
                <w:rFonts w:ascii="Cambria" w:hAnsi="Cambria"/>
                <w:smallCaps/>
                <w:sz w:val="18"/>
                <w:szCs w:val="18"/>
              </w:rPr>
              <w:t xml:space="preserve"> </w:t>
            </w:r>
            <w:r w:rsidRPr="00884C0A">
              <w:rPr>
                <w:rFonts w:ascii="Cambria" w:hAnsi="Cambria"/>
                <w:bCs/>
                <w:smallCaps/>
                <w:sz w:val="18"/>
                <w:szCs w:val="18"/>
              </w:rPr>
              <w:fldChar w:fldCharType="begin"/>
            </w:r>
            <w:r w:rsidRPr="00884C0A">
              <w:rPr>
                <w:rFonts w:ascii="Cambria" w:hAnsi="Cambria"/>
                <w:bCs/>
                <w:smallCaps/>
                <w:sz w:val="18"/>
                <w:szCs w:val="18"/>
              </w:rPr>
              <w:instrText>PAGE</w:instrText>
            </w:r>
            <w:r w:rsidRPr="00884C0A">
              <w:rPr>
                <w:rFonts w:ascii="Cambria" w:hAnsi="Cambria"/>
                <w:bCs/>
                <w:smallCaps/>
                <w:sz w:val="18"/>
                <w:szCs w:val="18"/>
              </w:rPr>
              <w:fldChar w:fldCharType="separate"/>
            </w:r>
            <w:r w:rsidR="003C497E">
              <w:rPr>
                <w:rFonts w:ascii="Cambria" w:hAnsi="Cambria"/>
                <w:bCs/>
                <w:smallCaps/>
                <w:noProof/>
                <w:sz w:val="18"/>
                <w:szCs w:val="18"/>
              </w:rPr>
              <w:t>1</w:t>
            </w:r>
            <w:r w:rsidRPr="00884C0A">
              <w:rPr>
                <w:rFonts w:ascii="Cambria" w:hAnsi="Cambria"/>
                <w:bCs/>
                <w:smallCaps/>
                <w:sz w:val="18"/>
                <w:szCs w:val="18"/>
              </w:rPr>
              <w:fldChar w:fldCharType="end"/>
            </w:r>
            <w:r w:rsidRPr="00884C0A">
              <w:rPr>
                <w:rFonts w:ascii="Cambria" w:hAnsi="Cambria"/>
                <w:smallCaps/>
                <w:sz w:val="18"/>
                <w:szCs w:val="18"/>
              </w:rPr>
              <w:t xml:space="preserve"> / </w:t>
            </w:r>
            <w:r w:rsidRPr="00884C0A">
              <w:rPr>
                <w:rFonts w:ascii="Cambria" w:hAnsi="Cambria"/>
                <w:bCs/>
                <w:smallCaps/>
                <w:sz w:val="18"/>
                <w:szCs w:val="18"/>
              </w:rPr>
              <w:fldChar w:fldCharType="begin"/>
            </w:r>
            <w:r w:rsidRPr="00884C0A">
              <w:rPr>
                <w:rFonts w:ascii="Cambria" w:hAnsi="Cambria"/>
                <w:bCs/>
                <w:smallCaps/>
                <w:sz w:val="18"/>
                <w:szCs w:val="18"/>
              </w:rPr>
              <w:instrText>NUMPAGES</w:instrText>
            </w:r>
            <w:r w:rsidRPr="00884C0A">
              <w:rPr>
                <w:rFonts w:ascii="Cambria" w:hAnsi="Cambria"/>
                <w:bCs/>
                <w:smallCaps/>
                <w:sz w:val="18"/>
                <w:szCs w:val="18"/>
              </w:rPr>
              <w:fldChar w:fldCharType="separate"/>
            </w:r>
            <w:r w:rsidR="003C497E">
              <w:rPr>
                <w:rFonts w:ascii="Cambria" w:hAnsi="Cambria"/>
                <w:bCs/>
                <w:smallCaps/>
                <w:noProof/>
                <w:sz w:val="18"/>
                <w:szCs w:val="18"/>
              </w:rPr>
              <w:t>1</w:t>
            </w:r>
            <w:r w:rsidRPr="00884C0A">
              <w:rPr>
                <w:rFonts w:ascii="Cambria" w:hAnsi="Cambria"/>
                <w:bCs/>
                <w:smallCaps/>
                <w:sz w:val="18"/>
                <w:szCs w:val="18"/>
              </w:rPr>
              <w:fldChar w:fldCharType="end"/>
            </w:r>
          </w:p>
        </w:sdtContent>
      </w:sdt>
    </w:sdtContent>
  </w:sdt>
  <w:p w14:paraId="7AB95BD4" w14:textId="77777777" w:rsidR="006F335D" w:rsidRDefault="006F335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DF738F" w14:textId="77777777" w:rsidR="005E2428" w:rsidRDefault="005E2428" w:rsidP="005E2428">
      <w:r>
        <w:separator/>
      </w:r>
    </w:p>
  </w:footnote>
  <w:footnote w:type="continuationSeparator" w:id="0">
    <w:p w14:paraId="65F4AA69" w14:textId="77777777" w:rsidR="005E2428" w:rsidRDefault="005E2428" w:rsidP="005E2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CB4A2" w14:textId="77777777" w:rsidR="005E2428" w:rsidRPr="00DF701F" w:rsidRDefault="005E2428" w:rsidP="005E2428">
    <w:pPr>
      <w:pStyle w:val="Sidehoved"/>
      <w:rPr>
        <w:rFonts w:asciiTheme="majorHAnsi" w:hAnsiTheme="majorHAnsi"/>
        <w:smallCaps/>
      </w:rPr>
    </w:pPr>
    <w:r w:rsidRPr="00DF701F">
      <w:rPr>
        <w:rFonts w:asciiTheme="majorHAnsi" w:hAnsiTheme="majorHAnsi"/>
        <w:smallCaps/>
        <w:noProof/>
        <w:lang w:eastAsia="da-DK"/>
      </w:rPr>
      <w:drawing>
        <wp:anchor distT="0" distB="0" distL="114300" distR="114300" simplePos="0" relativeHeight="251659264" behindDoc="1" locked="0" layoutInCell="1" allowOverlap="1" wp14:anchorId="3BCAF9A7" wp14:editId="74D85042">
          <wp:simplePos x="0" y="0"/>
          <wp:positionH relativeFrom="column">
            <wp:posOffset>5633085</wp:posOffset>
          </wp:positionH>
          <wp:positionV relativeFrom="paragraph">
            <wp:posOffset>-240665</wp:posOffset>
          </wp:positionV>
          <wp:extent cx="923925" cy="923925"/>
          <wp:effectExtent l="0" t="0" r="9525" b="9525"/>
          <wp:wrapTight wrapText="bothSides">
            <wp:wrapPolygon edited="0">
              <wp:start x="0" y="0"/>
              <wp:lineTo x="0" y="21377"/>
              <wp:lineTo x="21377" y="21377"/>
              <wp:lineTo x="21377" y="0"/>
              <wp:lineTo x="0" y="0"/>
            </wp:wrapPolygon>
          </wp:wrapTight>
          <wp:docPr id="8" name="Billede 8" descr="F:\Dokument\Billedarkiv\logoer\MKR logo\MKR-blog 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Dokument\Billedarkiv\logoer\MKR logo\MKR-blog st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0A94BB" w14:textId="77777777" w:rsidR="005E2428" w:rsidRPr="00DF701F" w:rsidRDefault="005E2428" w:rsidP="005E2428">
    <w:pPr>
      <w:pStyle w:val="Sidehoved"/>
      <w:rPr>
        <w:rFonts w:asciiTheme="majorHAnsi" w:hAnsiTheme="majorHAnsi"/>
        <w:smallCaps/>
      </w:rPr>
    </w:pPr>
  </w:p>
  <w:p w14:paraId="30F87060" w14:textId="77777777" w:rsidR="005E2428" w:rsidRDefault="005E2428">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1304"/>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428"/>
    <w:rsid w:val="003C497E"/>
    <w:rsid w:val="005E2428"/>
    <w:rsid w:val="00614E4A"/>
    <w:rsid w:val="006F335D"/>
    <w:rsid w:val="00733EA0"/>
    <w:rsid w:val="008B6FC1"/>
    <w:rsid w:val="00AD69C3"/>
    <w:rsid w:val="00EE297A"/>
    <w:rsid w:val="00FB6CB3"/>
  </w:rsids>
  <m:mathPr>
    <m:mathFont m:val="Cambria Math"/>
    <m:brkBin m:val="before"/>
    <m:brkBinSub m:val="--"/>
    <m:smallFrac m:val="0"/>
    <m:dispDef m:val="0"/>
    <m:lMargin m:val="0"/>
    <m:rMargin m:val="0"/>
    <m:defJc m:val="centerGroup"/>
    <m:wrapRight/>
    <m:intLim m:val="subSup"/>
    <m:naryLim m:val="subSup"/>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E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28"/>
    <w:rPr>
      <w:rFonts w:ascii="Calibri" w:eastAsia="Times New Roman" w:hAnsi="Calibri" w:cstheme="minorHAnsi"/>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2428"/>
    <w:pPr>
      <w:tabs>
        <w:tab w:val="center" w:pos="4819"/>
        <w:tab w:val="right" w:pos="9638"/>
      </w:tabs>
    </w:pPr>
  </w:style>
  <w:style w:type="character" w:customStyle="1" w:styleId="SidehovedTegn">
    <w:name w:val="Sidehoved Tegn"/>
    <w:basedOn w:val="Standardskrifttypeiafsnit"/>
    <w:link w:val="Sidehoved"/>
    <w:uiPriority w:val="99"/>
    <w:rsid w:val="005E2428"/>
    <w:rPr>
      <w:rFonts w:ascii="Calibri" w:eastAsia="Times New Roman" w:hAnsi="Calibri" w:cstheme="minorHAnsi"/>
      <w:sz w:val="22"/>
      <w:lang w:eastAsia="en-US"/>
    </w:rPr>
  </w:style>
  <w:style w:type="paragraph" w:styleId="Sidefod">
    <w:name w:val="footer"/>
    <w:basedOn w:val="Normal"/>
    <w:link w:val="SidefodTegn"/>
    <w:uiPriority w:val="99"/>
    <w:unhideWhenUsed/>
    <w:rsid w:val="005E2428"/>
    <w:pPr>
      <w:tabs>
        <w:tab w:val="center" w:pos="4819"/>
        <w:tab w:val="right" w:pos="9638"/>
      </w:tabs>
    </w:pPr>
  </w:style>
  <w:style w:type="character" w:customStyle="1" w:styleId="SidefodTegn">
    <w:name w:val="Sidefod Tegn"/>
    <w:basedOn w:val="Standardskrifttypeiafsnit"/>
    <w:link w:val="Sidefod"/>
    <w:uiPriority w:val="99"/>
    <w:rsid w:val="005E2428"/>
    <w:rPr>
      <w:rFonts w:ascii="Calibri" w:eastAsia="Times New Roman" w:hAnsi="Calibri" w:cstheme="minorHAns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428"/>
    <w:rPr>
      <w:rFonts w:ascii="Calibri" w:eastAsia="Times New Roman" w:hAnsi="Calibri" w:cstheme="minorHAnsi"/>
      <w:sz w:val="22"/>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5E2428"/>
    <w:pPr>
      <w:tabs>
        <w:tab w:val="center" w:pos="4819"/>
        <w:tab w:val="right" w:pos="9638"/>
      </w:tabs>
    </w:pPr>
  </w:style>
  <w:style w:type="character" w:customStyle="1" w:styleId="SidehovedTegn">
    <w:name w:val="Sidehoved Tegn"/>
    <w:basedOn w:val="Standardskrifttypeiafsnit"/>
    <w:link w:val="Sidehoved"/>
    <w:uiPriority w:val="99"/>
    <w:rsid w:val="005E2428"/>
    <w:rPr>
      <w:rFonts w:ascii="Calibri" w:eastAsia="Times New Roman" w:hAnsi="Calibri" w:cstheme="minorHAnsi"/>
      <w:sz w:val="22"/>
      <w:lang w:eastAsia="en-US"/>
    </w:rPr>
  </w:style>
  <w:style w:type="paragraph" w:styleId="Sidefod">
    <w:name w:val="footer"/>
    <w:basedOn w:val="Normal"/>
    <w:link w:val="SidefodTegn"/>
    <w:uiPriority w:val="99"/>
    <w:unhideWhenUsed/>
    <w:rsid w:val="005E2428"/>
    <w:pPr>
      <w:tabs>
        <w:tab w:val="center" w:pos="4819"/>
        <w:tab w:val="right" w:pos="9638"/>
      </w:tabs>
    </w:pPr>
  </w:style>
  <w:style w:type="character" w:customStyle="1" w:styleId="SidefodTegn">
    <w:name w:val="Sidefod Tegn"/>
    <w:basedOn w:val="Standardskrifttypeiafsnit"/>
    <w:link w:val="Sidefod"/>
    <w:uiPriority w:val="99"/>
    <w:rsid w:val="005E2428"/>
    <w:rPr>
      <w:rFonts w:ascii="Calibri" w:eastAsia="Times New Roman" w:hAnsi="Calibri" w:cstheme="minorHAns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enskabsmenighed.dk/index.php?id=266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376</Words>
  <Characters>2299</Characters>
  <Application>Microsoft Office Word</Application>
  <DocSecurity>0</DocSecurity>
  <Lines>19</Lines>
  <Paragraphs>5</Paragraphs>
  <ScaleCrop>false</ScaleCrop>
  <Company>Areopagos</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Nikoline Nygaard</dc:creator>
  <cp:keywords/>
  <dc:description/>
  <cp:lastModifiedBy>Birger Nygaard</cp:lastModifiedBy>
  <cp:revision>7</cp:revision>
  <dcterms:created xsi:type="dcterms:W3CDTF">2014-10-03T11:19:00Z</dcterms:created>
  <dcterms:modified xsi:type="dcterms:W3CDTF">2014-10-07T09:09:00Z</dcterms:modified>
</cp:coreProperties>
</file>